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00" w:rsidRDefault="00EA0F00" w:rsidP="00EA0F0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  <w:proofErr w:type="gramEnd"/>
    </w:p>
    <w:p w:rsidR="00EA0F00" w:rsidRDefault="00EA0F00" w:rsidP="00954D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инф. письму АОУ ВО ДПО «ВИРО»</w:t>
      </w:r>
    </w:p>
    <w:p w:rsidR="00EA0F00" w:rsidRDefault="00EA0F00" w:rsidP="00954D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10.01.2022 № ис.01-07/7)</w:t>
      </w:r>
    </w:p>
    <w:p w:rsidR="009D2590" w:rsidRDefault="009D2590" w:rsidP="00954D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D2590" w:rsidRPr="0084252C" w:rsidRDefault="00170F36" w:rsidP="009D2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52C">
        <w:rPr>
          <w:rFonts w:ascii="Times New Roman" w:hAnsi="Times New Roman"/>
          <w:b/>
          <w:sz w:val="28"/>
          <w:szCs w:val="28"/>
        </w:rPr>
        <w:t>График собеседований с образова</w:t>
      </w:r>
      <w:r w:rsidR="00621625" w:rsidRPr="0084252C">
        <w:rPr>
          <w:rFonts w:ascii="Times New Roman" w:hAnsi="Times New Roman"/>
          <w:b/>
          <w:sz w:val="28"/>
          <w:szCs w:val="28"/>
        </w:rPr>
        <w:t>тельными организациями</w:t>
      </w:r>
      <w:r w:rsidRPr="0084252C">
        <w:rPr>
          <w:rFonts w:ascii="Times New Roman" w:hAnsi="Times New Roman"/>
          <w:b/>
          <w:sz w:val="28"/>
          <w:szCs w:val="28"/>
        </w:rPr>
        <w:t xml:space="preserve"> области </w:t>
      </w:r>
    </w:p>
    <w:p w:rsidR="009D2590" w:rsidRPr="0084252C" w:rsidRDefault="00170F36" w:rsidP="009D2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52C">
        <w:rPr>
          <w:rFonts w:ascii="Times New Roman" w:hAnsi="Times New Roman"/>
          <w:b/>
          <w:sz w:val="28"/>
          <w:szCs w:val="28"/>
        </w:rPr>
        <w:t xml:space="preserve">по </w:t>
      </w:r>
      <w:r w:rsidR="00621625" w:rsidRPr="0084252C">
        <w:rPr>
          <w:rFonts w:ascii="Times New Roman" w:hAnsi="Times New Roman"/>
          <w:b/>
          <w:sz w:val="28"/>
          <w:szCs w:val="28"/>
        </w:rPr>
        <w:t xml:space="preserve">использованию результатов СПТ </w:t>
      </w:r>
      <w:bookmarkStart w:id="0" w:name="_GoBack"/>
      <w:bookmarkEnd w:id="0"/>
    </w:p>
    <w:p w:rsidR="00873D05" w:rsidRPr="0084252C" w:rsidRDefault="009D2590" w:rsidP="009D2590">
      <w:pPr>
        <w:spacing w:after="0" w:line="240" w:lineRule="auto"/>
        <w:jc w:val="center"/>
        <w:rPr>
          <w:rStyle w:val="fontstyle01"/>
          <w:rFonts w:ascii="Times New Roman" w:hAnsi="Times New Roman"/>
          <w:b/>
          <w:color w:val="auto"/>
        </w:rPr>
      </w:pPr>
      <w:r w:rsidRPr="0084252C">
        <w:rPr>
          <w:rFonts w:ascii="Times New Roman" w:hAnsi="Times New Roman"/>
          <w:b/>
          <w:sz w:val="28"/>
          <w:szCs w:val="28"/>
        </w:rPr>
        <w:t>в п</w:t>
      </w:r>
      <w:r w:rsidRPr="0084252C">
        <w:rPr>
          <w:rStyle w:val="fontstyle01"/>
          <w:rFonts w:ascii="Times New Roman" w:hAnsi="Times New Roman"/>
          <w:b/>
          <w:color w:val="auto"/>
        </w:rPr>
        <w:t xml:space="preserve">ланировании и организации системной профилактической работы с </w:t>
      </w:r>
      <w:proofErr w:type="gramStart"/>
      <w:r w:rsidRPr="0084252C">
        <w:rPr>
          <w:rStyle w:val="fontstyle01"/>
          <w:rFonts w:ascii="Times New Roman" w:hAnsi="Times New Roman"/>
          <w:b/>
          <w:color w:val="auto"/>
        </w:rPr>
        <w:t>обучающимися</w:t>
      </w:r>
      <w:proofErr w:type="gramEnd"/>
    </w:p>
    <w:p w:rsidR="00AB500D" w:rsidRPr="0084252C" w:rsidRDefault="00AB500D" w:rsidP="009D2590">
      <w:pPr>
        <w:spacing w:after="0" w:line="240" w:lineRule="auto"/>
        <w:jc w:val="center"/>
        <w:rPr>
          <w:rStyle w:val="fontstyle01"/>
          <w:rFonts w:ascii="Times New Roman" w:hAnsi="Times New Roman"/>
          <w:b/>
          <w:color w:val="auto"/>
        </w:rPr>
      </w:pPr>
    </w:p>
    <w:p w:rsidR="00FF5D58" w:rsidRPr="0084252C" w:rsidRDefault="00125AF1" w:rsidP="009D2590">
      <w:pPr>
        <w:spacing w:after="0" w:line="240" w:lineRule="auto"/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gramStart"/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>(</w:t>
      </w:r>
      <w:r w:rsidRPr="0084252C">
        <w:rPr>
          <w:rStyle w:val="fontstyle01"/>
          <w:rFonts w:ascii="Times New Roman" w:hAnsi="Times New Roman"/>
          <w:b/>
          <w:color w:val="auto"/>
          <w:sz w:val="24"/>
          <w:szCs w:val="24"/>
        </w:rPr>
        <w:t>Обратите внимание</w:t>
      </w:r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>: в 3-м столбце представлен список образовательных организаций, которым предлагается подготовить выступление в соответствии с планом собеседования.</w:t>
      </w:r>
      <w:proofErr w:type="gramEnd"/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В скобках представлен список образовательных организаций муниципального подчинения, которые приглашаются </w:t>
      </w:r>
      <w:r w:rsidR="00133285" w:rsidRPr="0084252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в качестве участников </w:t>
      </w:r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>собеседовани</w:t>
      </w:r>
      <w:r w:rsidR="00FF5D58" w:rsidRPr="0084252C">
        <w:rPr>
          <w:rStyle w:val="fontstyle01"/>
          <w:rFonts w:ascii="Times New Roman" w:hAnsi="Times New Roman"/>
          <w:color w:val="auto"/>
          <w:sz w:val="24"/>
          <w:szCs w:val="24"/>
        </w:rPr>
        <w:t>я</w:t>
      </w:r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без выступлений. </w:t>
      </w:r>
    </w:p>
    <w:p w:rsidR="00AB500D" w:rsidRPr="0084252C" w:rsidRDefault="00125AF1" w:rsidP="008425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>Все образовательные организации</w:t>
      </w:r>
      <w:r w:rsidR="00FF5D58" w:rsidRPr="0084252C">
        <w:rPr>
          <w:rStyle w:val="fontstyle01"/>
          <w:rFonts w:ascii="Times New Roman" w:hAnsi="Times New Roman"/>
          <w:color w:val="auto"/>
          <w:sz w:val="24"/>
          <w:szCs w:val="24"/>
        </w:rPr>
        <w:t>, участники собеседования,</w:t>
      </w:r>
      <w:r w:rsidRPr="0084252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r w:rsidR="000D74A3" w:rsidRPr="0084252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могут задать </w:t>
      </w:r>
      <w:r w:rsidR="00FF5D58" w:rsidRPr="0084252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интересующие их </w:t>
      </w:r>
      <w:r w:rsidR="000D74A3" w:rsidRPr="0084252C">
        <w:rPr>
          <w:rStyle w:val="fontstyle01"/>
          <w:rFonts w:ascii="Times New Roman" w:hAnsi="Times New Roman"/>
          <w:color w:val="auto"/>
          <w:sz w:val="24"/>
          <w:szCs w:val="24"/>
        </w:rPr>
        <w:t>вопросы по тематике собеседования)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985"/>
        <w:gridCol w:w="6485"/>
      </w:tblGrid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170F36" w:rsidRPr="0084252C" w:rsidRDefault="00170F36" w:rsidP="0041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52C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shd w:val="clear" w:color="auto" w:fill="auto"/>
          </w:tcPr>
          <w:p w:rsidR="00170F36" w:rsidRPr="0084252C" w:rsidRDefault="00170F36" w:rsidP="0041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52C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85" w:type="dxa"/>
            <w:shd w:val="clear" w:color="auto" w:fill="auto"/>
          </w:tcPr>
          <w:p w:rsidR="00170F36" w:rsidRPr="0084252C" w:rsidRDefault="00170F36" w:rsidP="004175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252C">
              <w:rPr>
                <w:rFonts w:ascii="Times New Roman" w:hAnsi="Times New Roman"/>
                <w:b/>
                <w:sz w:val="28"/>
                <w:szCs w:val="28"/>
              </w:rPr>
              <w:t>МР/ГО</w:t>
            </w:r>
            <w:r w:rsidR="00125AF1" w:rsidRPr="0084252C">
              <w:rPr>
                <w:rFonts w:ascii="Times New Roman" w:hAnsi="Times New Roman"/>
                <w:b/>
                <w:sz w:val="28"/>
                <w:szCs w:val="28"/>
              </w:rPr>
              <w:t>, образовательные организации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17.01.22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10.00 – 10.30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Верховажский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район: МБОУ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Верховажская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средняя школа имени Я. Я. 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Кремлева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>» (все школы - 5).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17.01.22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Сямженский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район: МАОУ СМР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Сямженская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СШ» (все школы - 4)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17.01.22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Никольский район:</w:t>
            </w:r>
            <w:r w:rsidRPr="0084252C">
              <w:rPr>
                <w:rFonts w:ascii="Times New Roman" w:hAnsi="Times New Roman"/>
              </w:rPr>
              <w:t xml:space="preserve"> </w:t>
            </w:r>
            <w:r w:rsidRPr="0084252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Аргуновская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СОШ» (все школы – 13)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17.01.22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14.00 – 15.00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Тотемский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район: МБОУ "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Тотемская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СОШ №2", МБОУ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Погореловская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ООШ» (все школы - 10)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18.01.22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Устюженский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район: МОУ «Средняя школа №2», МОУ «Гимназия» (все школы - 6)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18.01.22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Череповецкий район: МОУ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Домозеровская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школа», МОУ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школа», МОУ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Малечкинская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школа», МОУ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Мяксинская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школа», МОУ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Судская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школа №1» (все школы - 12) 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18.01.22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Харовский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район:</w:t>
            </w:r>
            <w:r w:rsidRPr="0084252C">
              <w:rPr>
                <w:rFonts w:ascii="Times New Roman" w:hAnsi="Times New Roman"/>
              </w:rPr>
              <w:t xml:space="preserve"> </w:t>
            </w:r>
            <w:r w:rsidRPr="0084252C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Харовская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СОШ им. В. 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Прокатова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» (все школы - 6) 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19.01.22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10.00-11.30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Г. Череповец:</w:t>
            </w:r>
            <w:r w:rsidRPr="0084252C">
              <w:rPr>
                <w:rFonts w:ascii="Times New Roman" w:hAnsi="Times New Roman"/>
              </w:rPr>
              <w:t xml:space="preserve"> </w:t>
            </w:r>
            <w:r w:rsidRPr="0084252C">
              <w:rPr>
                <w:rFonts w:ascii="Times New Roman" w:hAnsi="Times New Roman"/>
                <w:sz w:val="28"/>
                <w:szCs w:val="28"/>
              </w:rPr>
              <w:t>МАОУ</w:t>
            </w:r>
            <w:proofErr w:type="gramStart"/>
            <w:r w:rsidRPr="0084252C">
              <w:rPr>
                <w:rFonts w:ascii="Times New Roman" w:hAnsi="Times New Roman"/>
                <w:sz w:val="28"/>
                <w:szCs w:val="28"/>
              </w:rPr>
              <w:t>«С</w:t>
            </w:r>
            <w:proofErr w:type="gramEnd"/>
            <w:r w:rsidRPr="0084252C">
              <w:rPr>
                <w:rFonts w:ascii="Times New Roman" w:hAnsi="Times New Roman"/>
                <w:sz w:val="28"/>
                <w:szCs w:val="28"/>
              </w:rPr>
              <w:t>ОШ № 1», МАОУ «СОШ №9», МАОУ«СОШ № 24» (МАОУ «ОЦ №11», МАОУ «ЖГГ», МАОУ «СОШ № 4», МАОУ «СОШ №13», МАОУ «СОШ № 14»)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19.01.22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14.00 – 14.30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Кичменско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>-Городецкий район:</w:t>
            </w:r>
            <w:r w:rsidRPr="0084252C">
              <w:rPr>
                <w:rFonts w:ascii="Times New Roman" w:hAnsi="Times New Roman"/>
              </w:rPr>
              <w:t xml:space="preserve"> </w:t>
            </w:r>
            <w:r w:rsidRPr="0084252C">
              <w:rPr>
                <w:rFonts w:ascii="Times New Roman" w:hAnsi="Times New Roman"/>
                <w:sz w:val="28"/>
                <w:szCs w:val="28"/>
              </w:rPr>
              <w:t>МАОУ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Кичменгско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>-Городецкая средняя школа» (все школы - 4)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20.01.22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10.00 – 11.20</w:t>
            </w:r>
          </w:p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Вологда: МОУ «СОШ № 8», МОУ «СОШ № 11»,</w:t>
            </w:r>
            <w:r w:rsidRPr="0084252C">
              <w:rPr>
                <w:rFonts w:ascii="Times New Roman" w:hAnsi="Times New Roman"/>
              </w:rPr>
              <w:t xml:space="preserve"> (</w:t>
            </w:r>
            <w:r w:rsidRPr="0084252C">
              <w:rPr>
                <w:rFonts w:ascii="Times New Roman" w:hAnsi="Times New Roman"/>
                <w:sz w:val="28"/>
                <w:szCs w:val="28"/>
              </w:rPr>
              <w:t>МОУ «Лицей № 32»</w:t>
            </w:r>
            <w:r w:rsidRPr="0084252C">
              <w:rPr>
                <w:rFonts w:ascii="Times New Roman" w:hAnsi="Times New Roman"/>
              </w:rPr>
              <w:t xml:space="preserve"> </w:t>
            </w:r>
            <w:r w:rsidRPr="0084252C">
              <w:rPr>
                <w:rFonts w:ascii="Times New Roman" w:hAnsi="Times New Roman"/>
                <w:sz w:val="28"/>
                <w:szCs w:val="28"/>
              </w:rPr>
              <w:t xml:space="preserve">МОУ «Центр образования № 23 «Созвучие», МОУ «СОШ №6», МОУ «СОШ № 39», МОУ «СОШ №5», МОУ СОШ №9, МОУ </w:t>
            </w:r>
            <w:r w:rsidRPr="0084252C">
              <w:rPr>
                <w:rFonts w:ascii="Times New Roman" w:hAnsi="Times New Roman"/>
                <w:sz w:val="28"/>
                <w:szCs w:val="28"/>
              </w:rPr>
              <w:lastRenderedPageBreak/>
              <w:t>«СОШ № 12», МОУ «СОШ №1», МОУ «СОШ №36», МОУ «СОШ № 37»)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lastRenderedPageBreak/>
              <w:t>20.01.22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14.00 – 14.30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Чагодощенский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район: МБОУ «</w:t>
            </w:r>
            <w:proofErr w:type="spellStart"/>
            <w:r w:rsidRPr="0084252C">
              <w:rPr>
                <w:rFonts w:ascii="Times New Roman" w:hAnsi="Times New Roman"/>
                <w:sz w:val="28"/>
                <w:szCs w:val="28"/>
              </w:rPr>
              <w:t>Сазоновская</w:t>
            </w:r>
            <w:proofErr w:type="spellEnd"/>
            <w:r w:rsidRPr="0084252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 (все школы - 2)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10.00 – 10.20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Череповецкий строительный колледж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10.20 – 10.40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Череповецкий технологический колледж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10.40 – 11.00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Великоустюгский ГПК</w:t>
            </w:r>
          </w:p>
        </w:tc>
      </w:tr>
      <w:tr w:rsidR="0084252C" w:rsidRPr="0084252C" w:rsidTr="00170F36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11.00 – 11.20</w:t>
            </w:r>
          </w:p>
        </w:tc>
        <w:tc>
          <w:tcPr>
            <w:tcW w:w="64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ВУМК</w:t>
            </w:r>
          </w:p>
        </w:tc>
      </w:tr>
      <w:tr w:rsidR="0084252C" w:rsidRPr="0084252C" w:rsidTr="00804265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11.20 – 11.40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4175A8" w:rsidRPr="0084252C" w:rsidRDefault="004175A8" w:rsidP="004175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Губернаторский колледж народных промыслов</w:t>
            </w:r>
          </w:p>
        </w:tc>
      </w:tr>
      <w:tr w:rsidR="0084252C" w:rsidRPr="0084252C" w:rsidTr="007378F4">
        <w:trPr>
          <w:jc w:val="center"/>
        </w:trPr>
        <w:tc>
          <w:tcPr>
            <w:tcW w:w="1384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21.01.22</w:t>
            </w:r>
          </w:p>
        </w:tc>
        <w:tc>
          <w:tcPr>
            <w:tcW w:w="1985" w:type="dxa"/>
            <w:shd w:val="clear" w:color="auto" w:fill="auto"/>
          </w:tcPr>
          <w:p w:rsidR="004175A8" w:rsidRPr="0084252C" w:rsidRDefault="004175A8" w:rsidP="004175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11.40 – 12.00</w:t>
            </w:r>
          </w:p>
        </w:tc>
        <w:tc>
          <w:tcPr>
            <w:tcW w:w="6485" w:type="dxa"/>
            <w:shd w:val="clear" w:color="auto" w:fill="auto"/>
            <w:vAlign w:val="bottom"/>
          </w:tcPr>
          <w:p w:rsidR="004175A8" w:rsidRPr="0084252C" w:rsidRDefault="004175A8" w:rsidP="004175A8">
            <w:pPr>
              <w:suppressAutoHyphens/>
              <w:spacing w:after="0" w:line="240" w:lineRule="auto"/>
              <w:rPr>
                <w:rFonts w:ascii="Times New Roman" w:eastAsia="NSimSun" w:hAnsi="Times New Roman"/>
                <w:kern w:val="2"/>
                <w:sz w:val="28"/>
                <w:szCs w:val="28"/>
                <w:lang w:bidi="hi-IN"/>
              </w:rPr>
            </w:pPr>
            <w:r w:rsidRPr="0084252C">
              <w:rPr>
                <w:rFonts w:ascii="Times New Roman" w:hAnsi="Times New Roman"/>
                <w:sz w:val="28"/>
                <w:szCs w:val="28"/>
              </w:rPr>
              <w:t>Вологодский технический колледж</w:t>
            </w:r>
          </w:p>
        </w:tc>
      </w:tr>
    </w:tbl>
    <w:p w:rsidR="00F2428E" w:rsidRPr="009E77A8" w:rsidRDefault="00F2428E" w:rsidP="0095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2428E" w:rsidRPr="009E77A8" w:rsidSect="00F06483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954DCD" w:rsidRPr="009E77A8" w:rsidRDefault="00954DCD" w:rsidP="00954D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 w:rsidRPr="009E77A8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54DCD" w:rsidRPr="009E77A8" w:rsidRDefault="00954DCD" w:rsidP="00F24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74A3" w:rsidRPr="009E77A8" w:rsidRDefault="00F774A3" w:rsidP="00F77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4A3" w:rsidRPr="009E77A8" w:rsidRDefault="00F774A3" w:rsidP="00F77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77A8">
        <w:rPr>
          <w:rFonts w:ascii="Times New Roman" w:hAnsi="Times New Roman"/>
          <w:sz w:val="28"/>
          <w:szCs w:val="28"/>
        </w:rPr>
        <w:t>План собеседования</w:t>
      </w:r>
    </w:p>
    <w:p w:rsidR="00F774A3" w:rsidRPr="009E77A8" w:rsidRDefault="00F774A3" w:rsidP="00F774A3">
      <w:pPr>
        <w:spacing w:after="0" w:line="240" w:lineRule="auto"/>
        <w:jc w:val="center"/>
        <w:rPr>
          <w:i/>
          <w:szCs w:val="32"/>
        </w:rPr>
      </w:pPr>
      <w:r w:rsidRPr="009E77A8">
        <w:rPr>
          <w:rFonts w:ascii="Times New Roman" w:hAnsi="Times New Roman"/>
          <w:sz w:val="28"/>
          <w:szCs w:val="28"/>
        </w:rPr>
        <w:t xml:space="preserve">по использованию результатов СПТ в планировании и организации системной профилактической работы с </w:t>
      </w:r>
      <w:proofErr w:type="gramStart"/>
      <w:r w:rsidRPr="009E77A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E77A8">
        <w:rPr>
          <w:rFonts w:ascii="Times New Roman" w:hAnsi="Times New Roman"/>
          <w:sz w:val="28"/>
          <w:szCs w:val="28"/>
        </w:rPr>
        <w:br/>
      </w:r>
    </w:p>
    <w:p w:rsidR="00F774A3" w:rsidRPr="009E77A8" w:rsidRDefault="00F774A3" w:rsidP="00F774A3">
      <w:pPr>
        <w:spacing w:after="0" w:line="240" w:lineRule="auto"/>
        <w:jc w:val="both"/>
        <w:rPr>
          <w:rFonts w:ascii="Times New Roman" w:hAnsi="Times New Roman"/>
          <w:i/>
          <w:sz w:val="28"/>
          <w:szCs w:val="32"/>
        </w:rPr>
      </w:pPr>
      <w:r w:rsidRPr="009E77A8">
        <w:rPr>
          <w:rFonts w:ascii="Times New Roman" w:hAnsi="Times New Roman"/>
          <w:i/>
          <w:sz w:val="28"/>
          <w:szCs w:val="32"/>
        </w:rPr>
        <w:t xml:space="preserve">Для </w:t>
      </w:r>
      <w:r w:rsidR="00FF5D58" w:rsidRPr="009E77A8">
        <w:rPr>
          <w:rFonts w:ascii="Times New Roman" w:hAnsi="Times New Roman"/>
          <w:i/>
          <w:sz w:val="28"/>
          <w:szCs w:val="32"/>
        </w:rPr>
        <w:t xml:space="preserve">членов комиссии, </w:t>
      </w:r>
      <w:r w:rsidRPr="009E77A8">
        <w:rPr>
          <w:rFonts w:ascii="Times New Roman" w:hAnsi="Times New Roman"/>
          <w:i/>
          <w:sz w:val="28"/>
          <w:szCs w:val="32"/>
        </w:rPr>
        <w:t xml:space="preserve">ответственных за </w:t>
      </w:r>
      <w:r w:rsidR="00940CC8" w:rsidRPr="009E77A8">
        <w:rPr>
          <w:rFonts w:ascii="Times New Roman" w:hAnsi="Times New Roman"/>
          <w:i/>
          <w:sz w:val="28"/>
          <w:szCs w:val="32"/>
        </w:rPr>
        <w:t xml:space="preserve">проведение </w:t>
      </w:r>
      <w:r w:rsidRPr="009E77A8">
        <w:rPr>
          <w:rFonts w:ascii="Times New Roman" w:hAnsi="Times New Roman"/>
          <w:i/>
          <w:sz w:val="28"/>
          <w:szCs w:val="32"/>
        </w:rPr>
        <w:t>СПТ в образовательной организации (заместитель руководителя, педагог-психолог, социальный педагог, классный руководитель и др.).</w:t>
      </w:r>
    </w:p>
    <w:p w:rsidR="00F774A3" w:rsidRPr="009E77A8" w:rsidRDefault="00F774A3" w:rsidP="00F774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74A3" w:rsidRPr="009E77A8" w:rsidRDefault="00F774A3" w:rsidP="00F774A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E77A8">
        <w:rPr>
          <w:rFonts w:ascii="Times New Roman" w:hAnsi="Times New Roman"/>
          <w:sz w:val="28"/>
          <w:szCs w:val="28"/>
        </w:rPr>
        <w:t>Уважаемые коллеги!</w:t>
      </w:r>
    </w:p>
    <w:p w:rsidR="00F774A3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7A8">
        <w:rPr>
          <w:rFonts w:ascii="Times New Roman" w:hAnsi="Times New Roman"/>
          <w:sz w:val="28"/>
          <w:szCs w:val="28"/>
        </w:rPr>
        <w:t xml:space="preserve">При представлении опыта </w:t>
      </w:r>
      <w:r w:rsidR="00940CC8" w:rsidRPr="009E77A8">
        <w:rPr>
          <w:rFonts w:ascii="Times New Roman" w:hAnsi="Times New Roman"/>
          <w:sz w:val="28"/>
          <w:szCs w:val="28"/>
        </w:rPr>
        <w:t xml:space="preserve">анализа и </w:t>
      </w:r>
      <w:r w:rsidRPr="009E77A8">
        <w:rPr>
          <w:rFonts w:ascii="Times New Roman" w:hAnsi="Times New Roman"/>
          <w:sz w:val="28"/>
          <w:szCs w:val="28"/>
        </w:rPr>
        <w:t xml:space="preserve">использования результатов СПТ в планировании и организации системной профилактической работы с </w:t>
      </w:r>
      <w:proofErr w:type="gramStart"/>
      <w:r w:rsidRPr="009E77A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E77A8">
        <w:rPr>
          <w:rFonts w:ascii="Times New Roman" w:hAnsi="Times New Roman"/>
          <w:sz w:val="28"/>
          <w:szCs w:val="28"/>
        </w:rPr>
        <w:t xml:space="preserve"> предлагаем: </w:t>
      </w:r>
    </w:p>
    <w:p w:rsidR="00F774A3" w:rsidRPr="009E77A8" w:rsidRDefault="00940CC8" w:rsidP="00940CC8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32"/>
        </w:rPr>
      </w:pPr>
      <w:r w:rsidRPr="009E77A8">
        <w:rPr>
          <w:rFonts w:ascii="Times New Roman" w:hAnsi="Times New Roman"/>
          <w:sz w:val="28"/>
          <w:szCs w:val="32"/>
        </w:rPr>
        <w:t>подготовить презентацию результатов (диаграммы, таблицы -</w:t>
      </w:r>
      <w:r w:rsidR="00373E21" w:rsidRPr="009E77A8">
        <w:rPr>
          <w:rFonts w:ascii="Times New Roman" w:hAnsi="Times New Roman"/>
          <w:sz w:val="28"/>
          <w:szCs w:val="32"/>
        </w:rPr>
        <w:t xml:space="preserve"> </w:t>
      </w:r>
      <w:r w:rsidRPr="009E77A8">
        <w:rPr>
          <w:rFonts w:ascii="Times New Roman" w:hAnsi="Times New Roman"/>
          <w:sz w:val="28"/>
          <w:szCs w:val="32"/>
        </w:rPr>
        <w:t xml:space="preserve">1-2 слайда), </w:t>
      </w:r>
      <w:r w:rsidR="00F774A3" w:rsidRPr="009E77A8">
        <w:rPr>
          <w:rFonts w:ascii="Times New Roman" w:hAnsi="Times New Roman"/>
          <w:sz w:val="28"/>
          <w:szCs w:val="28"/>
        </w:rPr>
        <w:t>п</w:t>
      </w:r>
      <w:r w:rsidR="00F774A3" w:rsidRPr="009E77A8">
        <w:rPr>
          <w:rFonts w:ascii="Times New Roman" w:hAnsi="Times New Roman"/>
          <w:sz w:val="28"/>
          <w:szCs w:val="32"/>
        </w:rPr>
        <w:t xml:space="preserve">роанализировать обобщенные статистические результаты СПТ в образовательной организации, </w:t>
      </w:r>
    </w:p>
    <w:p w:rsidR="00942D0F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E77A8">
        <w:rPr>
          <w:rFonts w:ascii="Times New Roman" w:hAnsi="Times New Roman"/>
          <w:sz w:val="28"/>
          <w:szCs w:val="32"/>
        </w:rPr>
        <w:t xml:space="preserve">подготовить выступление (7 минут), </w:t>
      </w:r>
    </w:p>
    <w:p w:rsidR="00F774A3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7A8">
        <w:rPr>
          <w:rFonts w:ascii="Times New Roman" w:hAnsi="Times New Roman"/>
          <w:sz w:val="28"/>
          <w:szCs w:val="28"/>
        </w:rPr>
        <w:t>придерживаться предложенного ниже плана</w:t>
      </w:r>
      <w:r w:rsidR="00942D0F" w:rsidRPr="009E77A8">
        <w:rPr>
          <w:rFonts w:ascii="Times New Roman" w:hAnsi="Times New Roman"/>
          <w:sz w:val="28"/>
          <w:szCs w:val="28"/>
        </w:rPr>
        <w:t xml:space="preserve"> собеседования.</w:t>
      </w:r>
    </w:p>
    <w:p w:rsidR="00F774A3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F774A3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32"/>
        </w:rPr>
      </w:pPr>
      <w:r w:rsidRPr="009E77A8">
        <w:rPr>
          <w:rFonts w:ascii="Times New Roman" w:hAnsi="Times New Roman"/>
          <w:sz w:val="28"/>
          <w:szCs w:val="32"/>
        </w:rPr>
        <w:t xml:space="preserve">1. Представить обобщенные статистические данные на основе данных </w:t>
      </w:r>
      <w:r w:rsidRPr="009E77A8">
        <w:rPr>
          <w:rFonts w:ascii="Times New Roman" w:hAnsi="Times New Roman"/>
          <w:b/>
          <w:sz w:val="28"/>
          <w:szCs w:val="32"/>
        </w:rPr>
        <w:t>«</w:t>
      </w:r>
      <w:r w:rsidRPr="009E77A8">
        <w:rPr>
          <w:rFonts w:ascii="Times New Roman" w:hAnsi="Times New Roman"/>
          <w:b/>
          <w:i/>
          <w:sz w:val="28"/>
          <w:szCs w:val="32"/>
        </w:rPr>
        <w:t>Сводный отчет</w:t>
      </w:r>
      <w:r w:rsidRPr="009E77A8">
        <w:rPr>
          <w:rFonts w:ascii="Times New Roman" w:hAnsi="Times New Roman"/>
          <w:b/>
          <w:sz w:val="28"/>
          <w:szCs w:val="32"/>
        </w:rPr>
        <w:t>»</w:t>
      </w:r>
      <w:r w:rsidRPr="009E77A8">
        <w:rPr>
          <w:rFonts w:ascii="Times New Roman" w:hAnsi="Times New Roman"/>
          <w:sz w:val="28"/>
          <w:szCs w:val="32"/>
        </w:rPr>
        <w:t xml:space="preserve"> (раздел «Итоги» в личном кабинете), проанализировать соотношени</w:t>
      </w:r>
      <w:r w:rsidR="00FF5D58" w:rsidRPr="009E77A8">
        <w:rPr>
          <w:rFonts w:ascii="Times New Roman" w:hAnsi="Times New Roman"/>
          <w:sz w:val="28"/>
          <w:szCs w:val="32"/>
        </w:rPr>
        <w:t>е</w:t>
      </w:r>
      <w:r w:rsidRPr="009E77A8">
        <w:rPr>
          <w:rFonts w:ascii="Times New Roman" w:hAnsi="Times New Roman"/>
          <w:sz w:val="28"/>
          <w:szCs w:val="32"/>
        </w:rPr>
        <w:t xml:space="preserve"> </w:t>
      </w:r>
      <w:r w:rsidR="00FF5D58" w:rsidRPr="009E77A8">
        <w:rPr>
          <w:rFonts w:ascii="Times New Roman" w:hAnsi="Times New Roman"/>
          <w:sz w:val="28"/>
          <w:szCs w:val="32"/>
        </w:rPr>
        <w:t>выраженности показателей факторов риска (</w:t>
      </w:r>
      <w:proofErr w:type="gramStart"/>
      <w:r w:rsidRPr="009E77A8">
        <w:rPr>
          <w:rFonts w:ascii="Times New Roman" w:hAnsi="Times New Roman"/>
          <w:sz w:val="28"/>
          <w:szCs w:val="32"/>
        </w:rPr>
        <w:t>ФР</w:t>
      </w:r>
      <w:proofErr w:type="gramEnd"/>
      <w:r w:rsidR="00FF5D58" w:rsidRPr="009E77A8">
        <w:rPr>
          <w:rFonts w:ascii="Times New Roman" w:hAnsi="Times New Roman"/>
          <w:sz w:val="28"/>
          <w:szCs w:val="32"/>
        </w:rPr>
        <w:t>)</w:t>
      </w:r>
      <w:r w:rsidRPr="009E77A8">
        <w:rPr>
          <w:rFonts w:ascii="Times New Roman" w:hAnsi="Times New Roman"/>
          <w:sz w:val="28"/>
          <w:szCs w:val="32"/>
        </w:rPr>
        <w:t xml:space="preserve"> и </w:t>
      </w:r>
      <w:r w:rsidR="00FF5D58" w:rsidRPr="009E77A8">
        <w:rPr>
          <w:rFonts w:ascii="Times New Roman" w:hAnsi="Times New Roman"/>
          <w:sz w:val="28"/>
          <w:szCs w:val="32"/>
        </w:rPr>
        <w:t>факторов защиты (</w:t>
      </w:r>
      <w:r w:rsidRPr="009E77A8">
        <w:rPr>
          <w:rFonts w:ascii="Times New Roman" w:hAnsi="Times New Roman"/>
          <w:sz w:val="28"/>
          <w:szCs w:val="32"/>
        </w:rPr>
        <w:t>ФЗ</w:t>
      </w:r>
      <w:r w:rsidR="00FF5D58" w:rsidRPr="009E77A8">
        <w:rPr>
          <w:rFonts w:ascii="Times New Roman" w:hAnsi="Times New Roman"/>
          <w:sz w:val="28"/>
          <w:szCs w:val="32"/>
        </w:rPr>
        <w:t>)</w:t>
      </w:r>
      <w:r w:rsidRPr="009E77A8">
        <w:rPr>
          <w:rFonts w:ascii="Times New Roman" w:hAnsi="Times New Roman"/>
          <w:sz w:val="28"/>
          <w:szCs w:val="32"/>
        </w:rPr>
        <w:t xml:space="preserve"> </w:t>
      </w:r>
      <w:r w:rsidR="00FF5D58" w:rsidRPr="009E77A8">
        <w:rPr>
          <w:rFonts w:ascii="Times New Roman" w:hAnsi="Times New Roman"/>
          <w:sz w:val="28"/>
          <w:szCs w:val="32"/>
        </w:rPr>
        <w:t xml:space="preserve">по параллелям/курсам, </w:t>
      </w:r>
      <w:r w:rsidRPr="009E77A8">
        <w:rPr>
          <w:rFonts w:ascii="Times New Roman" w:hAnsi="Times New Roman"/>
          <w:sz w:val="28"/>
          <w:szCs w:val="32"/>
        </w:rPr>
        <w:t xml:space="preserve">образовательной организации </w:t>
      </w:r>
      <w:r w:rsidR="00FF5D58" w:rsidRPr="009E77A8">
        <w:rPr>
          <w:rFonts w:ascii="Times New Roman" w:hAnsi="Times New Roman"/>
          <w:sz w:val="28"/>
          <w:szCs w:val="32"/>
        </w:rPr>
        <w:t>в целом</w:t>
      </w:r>
      <w:r w:rsidRPr="009E77A8">
        <w:rPr>
          <w:rFonts w:ascii="Times New Roman" w:hAnsi="Times New Roman"/>
          <w:sz w:val="28"/>
          <w:szCs w:val="32"/>
        </w:rPr>
        <w:t>.</w:t>
      </w:r>
    </w:p>
    <w:p w:rsidR="00F774A3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77A8">
        <w:rPr>
          <w:rFonts w:ascii="Times New Roman" w:hAnsi="Times New Roman"/>
          <w:sz w:val="28"/>
          <w:szCs w:val="32"/>
        </w:rPr>
        <w:t xml:space="preserve">2. </w:t>
      </w:r>
      <w:r w:rsidRPr="009E77A8">
        <w:rPr>
          <w:rFonts w:ascii="Times New Roman" w:hAnsi="Times New Roman"/>
          <w:sz w:val="28"/>
        </w:rPr>
        <w:t xml:space="preserve">Выявить динамику показателей по каждому из </w:t>
      </w:r>
      <w:proofErr w:type="gramStart"/>
      <w:r w:rsidR="00FF5D58" w:rsidRPr="009E77A8">
        <w:rPr>
          <w:rFonts w:ascii="Times New Roman" w:hAnsi="Times New Roman"/>
          <w:sz w:val="28"/>
        </w:rPr>
        <w:t>ФР</w:t>
      </w:r>
      <w:proofErr w:type="gramEnd"/>
      <w:r w:rsidR="00FF5D58" w:rsidRPr="009E77A8">
        <w:rPr>
          <w:rFonts w:ascii="Times New Roman" w:hAnsi="Times New Roman"/>
          <w:sz w:val="28"/>
        </w:rPr>
        <w:t xml:space="preserve"> </w:t>
      </w:r>
      <w:r w:rsidRPr="009E77A8">
        <w:rPr>
          <w:rFonts w:ascii="Times New Roman" w:hAnsi="Times New Roman"/>
          <w:sz w:val="28"/>
        </w:rPr>
        <w:t xml:space="preserve">и </w:t>
      </w:r>
      <w:r w:rsidR="00FF5D58" w:rsidRPr="009E77A8">
        <w:rPr>
          <w:rFonts w:ascii="Times New Roman" w:hAnsi="Times New Roman"/>
          <w:sz w:val="28"/>
        </w:rPr>
        <w:t>ФЗ</w:t>
      </w:r>
      <w:r w:rsidRPr="009E77A8">
        <w:rPr>
          <w:rFonts w:ascii="Times New Roman" w:hAnsi="Times New Roman"/>
          <w:sz w:val="28"/>
        </w:rPr>
        <w:t>, сравнив показатели 2021 года с показателями 2020 года на основе о</w:t>
      </w:r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тчета </w:t>
      </w:r>
      <w:r w:rsidRPr="009E77A8">
        <w:rPr>
          <w:rFonts w:ascii="Times New Roman" w:hAnsi="Times New Roman"/>
          <w:b/>
          <w:kern w:val="1"/>
          <w:sz w:val="28"/>
          <w:szCs w:val="28"/>
          <w:lang w:eastAsia="ru-RU" w:bidi="hi-IN"/>
        </w:rPr>
        <w:t>«</w:t>
      </w:r>
      <w:r w:rsidRPr="009E77A8">
        <w:rPr>
          <w:rFonts w:ascii="Times New Roman" w:hAnsi="Times New Roman"/>
          <w:b/>
          <w:i/>
          <w:kern w:val="1"/>
          <w:sz w:val="28"/>
          <w:szCs w:val="28"/>
          <w:lang w:eastAsia="ru-RU" w:bidi="hi-IN"/>
        </w:rPr>
        <w:t xml:space="preserve">Сводный по </w:t>
      </w:r>
      <w:proofErr w:type="spellStart"/>
      <w:r w:rsidRPr="009E77A8">
        <w:rPr>
          <w:rFonts w:ascii="Times New Roman" w:hAnsi="Times New Roman"/>
          <w:b/>
          <w:i/>
          <w:kern w:val="1"/>
          <w:sz w:val="28"/>
          <w:szCs w:val="28"/>
          <w:lang w:eastAsia="ru-RU" w:bidi="hi-IN"/>
        </w:rPr>
        <w:t>субшкалам</w:t>
      </w:r>
      <w:proofErr w:type="spellEnd"/>
      <w:r w:rsidRPr="009E77A8">
        <w:rPr>
          <w:rFonts w:ascii="Times New Roman" w:hAnsi="Times New Roman"/>
          <w:b/>
          <w:i/>
          <w:kern w:val="1"/>
          <w:sz w:val="28"/>
          <w:szCs w:val="28"/>
          <w:lang w:eastAsia="ru-RU" w:bidi="hi-IN"/>
        </w:rPr>
        <w:t xml:space="preserve">» </w:t>
      </w:r>
      <w:r w:rsidRPr="009E77A8">
        <w:rPr>
          <w:rFonts w:ascii="Times New Roman" w:hAnsi="Times New Roman"/>
          <w:sz w:val="28"/>
          <w:szCs w:val="32"/>
        </w:rPr>
        <w:t>(раздел «Итоги» в личном кабинете). Данный отчет представлен</w:t>
      </w:r>
      <w:r w:rsidRPr="009E77A8">
        <w:rPr>
          <w:rFonts w:ascii="Times New Roman" w:hAnsi="Times New Roman"/>
          <w:sz w:val="28"/>
        </w:rPr>
        <w:t xml:space="preserve"> по формам тестирования (А-110, В-140, С-140), </w:t>
      </w:r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отражает результаты по </w:t>
      </w:r>
      <w:proofErr w:type="gramStart"/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>ФР</w:t>
      </w:r>
      <w:proofErr w:type="gramEnd"/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и ФЗ в разрезе показателей (</w:t>
      </w:r>
      <w:proofErr w:type="spellStart"/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>субшкал</w:t>
      </w:r>
      <w:proofErr w:type="spellEnd"/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) по образовательной организации. Анализ представленных результатов позволяет понять насколько выражен каждый фактор, а именно: сколько обучающихся (в кол-ве чел., в %) показали результаты выше нормы по определенному </w:t>
      </w:r>
      <w:proofErr w:type="gramStart"/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>ФР</w:t>
      </w:r>
      <w:proofErr w:type="gramEnd"/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 xml:space="preserve"> или показали результаты ниже нормы по определенному ФЗ. Данный отчет </w:t>
      </w:r>
      <w:r w:rsidRPr="009E77A8">
        <w:rPr>
          <w:rFonts w:ascii="Times New Roman" w:hAnsi="Times New Roman"/>
          <w:sz w:val="28"/>
        </w:rPr>
        <w:t xml:space="preserve">даёт возможность определить количество респондентов с высокой индивидуальной вероятностью вовлечения в зависимое поведение. </w:t>
      </w:r>
    </w:p>
    <w:p w:rsidR="00F774A3" w:rsidRPr="009E77A8" w:rsidRDefault="00F774A3" w:rsidP="00F774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77A8">
        <w:rPr>
          <w:rFonts w:ascii="Times New Roman" w:hAnsi="Times New Roman"/>
          <w:sz w:val="28"/>
        </w:rPr>
        <w:t>Предлагаем сравнить показатели 2021 года с предыдущим</w:t>
      </w:r>
      <w:r w:rsidR="00FF5D58" w:rsidRPr="009E77A8">
        <w:rPr>
          <w:rFonts w:ascii="Times New Roman" w:hAnsi="Times New Roman"/>
          <w:sz w:val="28"/>
        </w:rPr>
        <w:t>,</w:t>
      </w:r>
      <w:r w:rsidRPr="009E77A8">
        <w:rPr>
          <w:rFonts w:ascii="Times New Roman" w:hAnsi="Times New Roman"/>
          <w:sz w:val="28"/>
        </w:rPr>
        <w:t xml:space="preserve"> </w:t>
      </w:r>
      <w:r w:rsidR="00FF5D58" w:rsidRPr="009E77A8">
        <w:rPr>
          <w:rFonts w:ascii="Times New Roman" w:hAnsi="Times New Roman"/>
          <w:sz w:val="28"/>
        </w:rPr>
        <w:t>2020 годом</w:t>
      </w:r>
      <w:r w:rsidRPr="009E77A8">
        <w:rPr>
          <w:rFonts w:ascii="Times New Roman" w:hAnsi="Times New Roman"/>
          <w:sz w:val="28"/>
        </w:rPr>
        <w:t xml:space="preserve">, выделить динамику изменения по каждому из факторов, проанализировать </w:t>
      </w:r>
      <w:r w:rsidR="00FF5D58" w:rsidRPr="009E77A8">
        <w:rPr>
          <w:rFonts w:ascii="Times New Roman" w:hAnsi="Times New Roman"/>
          <w:sz w:val="28"/>
        </w:rPr>
        <w:t xml:space="preserve">значимые показатели </w:t>
      </w:r>
      <w:r w:rsidRPr="009E77A8">
        <w:rPr>
          <w:rFonts w:ascii="Times New Roman" w:hAnsi="Times New Roman"/>
          <w:sz w:val="28"/>
        </w:rPr>
        <w:t>выраженн</w:t>
      </w:r>
      <w:r w:rsidR="00FF5D58" w:rsidRPr="009E77A8">
        <w:rPr>
          <w:rFonts w:ascii="Times New Roman" w:hAnsi="Times New Roman"/>
          <w:sz w:val="28"/>
        </w:rPr>
        <w:t>ости</w:t>
      </w:r>
      <w:r w:rsidRPr="009E77A8">
        <w:rPr>
          <w:rFonts w:ascii="Times New Roman" w:hAnsi="Times New Roman"/>
          <w:sz w:val="28"/>
        </w:rPr>
        <w:t xml:space="preserve"> фактор</w:t>
      </w:r>
      <w:r w:rsidR="00FF5D58" w:rsidRPr="009E77A8">
        <w:rPr>
          <w:rFonts w:ascii="Times New Roman" w:hAnsi="Times New Roman"/>
          <w:sz w:val="28"/>
        </w:rPr>
        <w:t>ов</w:t>
      </w:r>
      <w:r w:rsidRPr="009E77A8">
        <w:rPr>
          <w:rFonts w:ascii="Times New Roman" w:hAnsi="Times New Roman"/>
          <w:sz w:val="28"/>
        </w:rPr>
        <w:t xml:space="preserve">, сделать выводы для определения (корректировки) направлений воспитательной, профилактической работы в образовательной организации. С целью визуализации информации предлагаем подготовить диаграмму, где отражены исследуемые </w:t>
      </w:r>
      <w:proofErr w:type="gramStart"/>
      <w:r w:rsidRPr="009E77A8">
        <w:rPr>
          <w:rFonts w:ascii="Times New Roman" w:hAnsi="Times New Roman"/>
          <w:sz w:val="28"/>
        </w:rPr>
        <w:t>ФР</w:t>
      </w:r>
      <w:proofErr w:type="gramEnd"/>
      <w:r w:rsidRPr="009E77A8">
        <w:rPr>
          <w:rFonts w:ascii="Times New Roman" w:hAnsi="Times New Roman"/>
          <w:sz w:val="28"/>
        </w:rPr>
        <w:t xml:space="preserve"> и ФЗ за 2021 и 2020 год и представить </w:t>
      </w:r>
      <w:r w:rsidR="00FF5D58" w:rsidRPr="009E77A8">
        <w:rPr>
          <w:rFonts w:ascii="Times New Roman" w:hAnsi="Times New Roman"/>
          <w:sz w:val="28"/>
        </w:rPr>
        <w:t xml:space="preserve">их </w:t>
      </w:r>
      <w:r w:rsidRPr="009E77A8">
        <w:rPr>
          <w:rFonts w:ascii="Times New Roman" w:hAnsi="Times New Roman"/>
          <w:sz w:val="28"/>
        </w:rPr>
        <w:t>на слайде.</w:t>
      </w:r>
    </w:p>
    <w:p w:rsidR="00820F2D" w:rsidRPr="009E77A8" w:rsidRDefault="00820F2D" w:rsidP="00F774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77A8">
        <w:rPr>
          <w:rFonts w:ascii="Times New Roman" w:hAnsi="Times New Roman"/>
          <w:sz w:val="28"/>
        </w:rPr>
        <w:t xml:space="preserve">На рисунке </w:t>
      </w:r>
      <w:r w:rsidR="00FF5D58" w:rsidRPr="009E77A8">
        <w:rPr>
          <w:rFonts w:ascii="Times New Roman" w:hAnsi="Times New Roman"/>
          <w:sz w:val="28"/>
        </w:rPr>
        <w:t xml:space="preserve">ниже для примера </w:t>
      </w:r>
      <w:r w:rsidR="00524C89" w:rsidRPr="009E77A8">
        <w:rPr>
          <w:rFonts w:ascii="Times New Roman" w:hAnsi="Times New Roman"/>
          <w:sz w:val="28"/>
        </w:rPr>
        <w:t xml:space="preserve">представлены диаграммы соотношения </w:t>
      </w:r>
      <w:r w:rsidRPr="009E77A8">
        <w:rPr>
          <w:rFonts w:ascii="Times New Roman" w:hAnsi="Times New Roman"/>
          <w:sz w:val="28"/>
        </w:rPr>
        <w:t>показател</w:t>
      </w:r>
      <w:r w:rsidR="00524C89" w:rsidRPr="009E77A8">
        <w:rPr>
          <w:rFonts w:ascii="Times New Roman" w:hAnsi="Times New Roman"/>
          <w:sz w:val="28"/>
        </w:rPr>
        <w:t xml:space="preserve">ей </w:t>
      </w:r>
      <w:proofErr w:type="gramStart"/>
      <w:r w:rsidRPr="009E77A8">
        <w:rPr>
          <w:rFonts w:ascii="Times New Roman" w:hAnsi="Times New Roman"/>
          <w:sz w:val="28"/>
        </w:rPr>
        <w:t>ФР</w:t>
      </w:r>
      <w:proofErr w:type="gramEnd"/>
      <w:r w:rsidRPr="009E77A8">
        <w:rPr>
          <w:rFonts w:ascii="Times New Roman" w:hAnsi="Times New Roman"/>
          <w:sz w:val="28"/>
        </w:rPr>
        <w:t xml:space="preserve"> и ФЗ одной </w:t>
      </w:r>
      <w:r w:rsidR="00FF5D58" w:rsidRPr="009E77A8">
        <w:rPr>
          <w:rFonts w:ascii="Times New Roman" w:hAnsi="Times New Roman"/>
          <w:sz w:val="28"/>
        </w:rPr>
        <w:t xml:space="preserve">из </w:t>
      </w:r>
      <w:r w:rsidRPr="009E77A8">
        <w:rPr>
          <w:rFonts w:ascii="Times New Roman" w:hAnsi="Times New Roman"/>
          <w:sz w:val="28"/>
        </w:rPr>
        <w:t>общеобразовательн</w:t>
      </w:r>
      <w:r w:rsidR="00AC4C91" w:rsidRPr="009E77A8">
        <w:rPr>
          <w:rFonts w:ascii="Times New Roman" w:hAnsi="Times New Roman"/>
          <w:sz w:val="28"/>
        </w:rPr>
        <w:t>ых</w:t>
      </w:r>
      <w:r w:rsidRPr="009E77A8">
        <w:rPr>
          <w:rFonts w:ascii="Times New Roman" w:hAnsi="Times New Roman"/>
          <w:sz w:val="28"/>
        </w:rPr>
        <w:t xml:space="preserve"> организаци</w:t>
      </w:r>
      <w:r w:rsidR="00524C89" w:rsidRPr="009E77A8">
        <w:rPr>
          <w:rFonts w:ascii="Times New Roman" w:hAnsi="Times New Roman"/>
          <w:sz w:val="28"/>
        </w:rPr>
        <w:t>й</w:t>
      </w:r>
      <w:r w:rsidRPr="009E77A8">
        <w:rPr>
          <w:rFonts w:ascii="Times New Roman" w:hAnsi="Times New Roman"/>
          <w:sz w:val="28"/>
        </w:rPr>
        <w:t>.</w:t>
      </w:r>
    </w:p>
    <w:p w:rsidR="00820F2D" w:rsidRPr="009E77A8" w:rsidRDefault="00820F2D" w:rsidP="00F774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20F2D" w:rsidRPr="009E77A8" w:rsidRDefault="00820F2D" w:rsidP="00F774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77A8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02370140" wp14:editId="1337A601">
            <wp:extent cx="6096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F2D" w:rsidRPr="009E77A8" w:rsidRDefault="00820F2D" w:rsidP="00F774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774A3" w:rsidRPr="009E77A8" w:rsidRDefault="00F774A3" w:rsidP="00F774A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32"/>
        </w:rPr>
      </w:pPr>
      <w:r w:rsidRPr="009E77A8">
        <w:rPr>
          <w:rFonts w:ascii="Times New Roman" w:hAnsi="Times New Roman"/>
          <w:kern w:val="1"/>
          <w:sz w:val="28"/>
          <w:szCs w:val="28"/>
          <w:lang w:eastAsia="ru-RU" w:bidi="hi-IN"/>
        </w:rPr>
        <w:t>3.</w:t>
      </w:r>
      <w:r w:rsidRPr="009E77A8">
        <w:rPr>
          <w:rFonts w:ascii="Times New Roman" w:hAnsi="Times New Roman"/>
          <w:sz w:val="28"/>
          <w:szCs w:val="32"/>
        </w:rPr>
        <w:t xml:space="preserve"> Рассмотреть показатели </w:t>
      </w:r>
      <w:proofErr w:type="gramStart"/>
      <w:r w:rsidRPr="009E77A8">
        <w:rPr>
          <w:rFonts w:ascii="Times New Roman" w:hAnsi="Times New Roman"/>
          <w:sz w:val="28"/>
          <w:szCs w:val="32"/>
        </w:rPr>
        <w:t>ФР</w:t>
      </w:r>
      <w:proofErr w:type="gramEnd"/>
      <w:r w:rsidRPr="009E77A8">
        <w:rPr>
          <w:rFonts w:ascii="Times New Roman" w:hAnsi="Times New Roman"/>
          <w:sz w:val="28"/>
          <w:szCs w:val="32"/>
        </w:rPr>
        <w:t xml:space="preserve"> и ФЗ в разрезе классов/групп, отдельно по мальчикам (М) и девочкам (Ж) на примере одного из классов/одной из групп вашей образовательной организации, воспользовавшись отчетом </w:t>
      </w:r>
      <w:r w:rsidRPr="009E77A8">
        <w:rPr>
          <w:rFonts w:ascii="Times New Roman" w:hAnsi="Times New Roman"/>
          <w:i/>
          <w:sz w:val="28"/>
          <w:szCs w:val="32"/>
        </w:rPr>
        <w:t xml:space="preserve">«Анализ результатов по </w:t>
      </w:r>
      <w:proofErr w:type="spellStart"/>
      <w:r w:rsidRPr="009E77A8">
        <w:rPr>
          <w:rFonts w:ascii="Times New Roman" w:hAnsi="Times New Roman"/>
          <w:i/>
          <w:sz w:val="28"/>
          <w:szCs w:val="32"/>
        </w:rPr>
        <w:t>субшкалам</w:t>
      </w:r>
      <w:proofErr w:type="spellEnd"/>
      <w:r w:rsidRPr="009E77A8">
        <w:rPr>
          <w:rFonts w:ascii="Times New Roman" w:hAnsi="Times New Roman"/>
          <w:i/>
          <w:sz w:val="28"/>
          <w:szCs w:val="32"/>
        </w:rPr>
        <w:t>»</w:t>
      </w:r>
      <w:r w:rsidRPr="009E77A8">
        <w:rPr>
          <w:rFonts w:ascii="Times New Roman" w:hAnsi="Times New Roman"/>
          <w:sz w:val="28"/>
          <w:szCs w:val="32"/>
        </w:rPr>
        <w:t xml:space="preserve"> (раздел «Итоги»,</w:t>
      </w:r>
      <w:r w:rsidRPr="009E77A8">
        <w:rPr>
          <w:rFonts w:ascii="Times New Roman" w:hAnsi="Times New Roman"/>
          <w:b/>
          <w:sz w:val="28"/>
          <w:szCs w:val="32"/>
        </w:rPr>
        <w:t xml:space="preserve"> </w:t>
      </w:r>
      <w:r w:rsidRPr="009E77A8">
        <w:rPr>
          <w:rFonts w:ascii="Times New Roman" w:hAnsi="Times New Roman"/>
          <w:sz w:val="28"/>
          <w:szCs w:val="32"/>
        </w:rPr>
        <w:t xml:space="preserve">кнопка </w:t>
      </w:r>
      <w:r w:rsidRPr="009E77A8">
        <w:rPr>
          <w:rFonts w:ascii="Times New Roman" w:hAnsi="Times New Roman"/>
          <w:b/>
          <w:i/>
          <w:sz w:val="28"/>
          <w:szCs w:val="32"/>
        </w:rPr>
        <w:t>«Другие отчеты»</w:t>
      </w:r>
      <w:r w:rsidRPr="009E77A8">
        <w:rPr>
          <w:rFonts w:ascii="Times New Roman" w:hAnsi="Times New Roman"/>
          <w:i/>
          <w:sz w:val="28"/>
          <w:szCs w:val="32"/>
        </w:rPr>
        <w:t>)</w:t>
      </w:r>
      <w:r w:rsidRPr="009E77A8">
        <w:rPr>
          <w:rFonts w:ascii="Times New Roman" w:hAnsi="Times New Roman"/>
          <w:sz w:val="28"/>
          <w:szCs w:val="32"/>
        </w:rPr>
        <w:t xml:space="preserve">. Проанализировать результаты по факторам риска и факторам защиты в сравнении с региональной нормой, а также данными по образовательной организации. При необходимости провести сравнение результатов 2021 года с результатами 2020 года. </w:t>
      </w:r>
      <w:r w:rsidRPr="009E77A8">
        <w:rPr>
          <w:rFonts w:ascii="Times New Roman" w:hAnsi="Times New Roman"/>
          <w:sz w:val="28"/>
        </w:rPr>
        <w:t xml:space="preserve">Сделать выводы </w:t>
      </w:r>
      <w:r w:rsidR="00AC4C91" w:rsidRPr="009E77A8">
        <w:rPr>
          <w:rFonts w:ascii="Times New Roman" w:hAnsi="Times New Roman"/>
          <w:sz w:val="28"/>
        </w:rPr>
        <w:t xml:space="preserve">о необходимости </w:t>
      </w:r>
      <w:r w:rsidRPr="009E77A8">
        <w:rPr>
          <w:rFonts w:ascii="Times New Roman" w:hAnsi="Times New Roman"/>
          <w:sz w:val="28"/>
        </w:rPr>
        <w:t xml:space="preserve">корректировки направлений воспитательной, профилактической работы по данному классу/данной группе. </w:t>
      </w:r>
    </w:p>
    <w:p w:rsidR="00AC4C91" w:rsidRPr="009E77A8" w:rsidRDefault="00F774A3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E77A8">
        <w:rPr>
          <w:rFonts w:ascii="Times New Roman" w:hAnsi="Times New Roman"/>
          <w:sz w:val="28"/>
          <w:szCs w:val="32"/>
        </w:rPr>
        <w:t>4. П</w:t>
      </w:r>
      <w:r w:rsidR="00AC4C91" w:rsidRPr="009E77A8">
        <w:rPr>
          <w:rFonts w:ascii="Times New Roman" w:hAnsi="Times New Roman"/>
          <w:sz w:val="28"/>
          <w:szCs w:val="32"/>
        </w:rPr>
        <w:t>редставить</w:t>
      </w:r>
      <w:r w:rsidRPr="009E77A8">
        <w:rPr>
          <w:rFonts w:ascii="Times New Roman" w:hAnsi="Times New Roman"/>
          <w:sz w:val="28"/>
          <w:szCs w:val="32"/>
        </w:rPr>
        <w:t xml:space="preserve"> количество индивидуальных консультаций, проведенных в предыдущем учебном году (2020-2021 уч. год), в текущем учебном году (2021-2022 уч. год), в том числе, для обучающихся с высокими результатами </w:t>
      </w:r>
      <w:r w:rsidRPr="009E77A8">
        <w:rPr>
          <w:rFonts w:ascii="Times New Roman" w:hAnsi="Times New Roman"/>
          <w:strike/>
          <w:sz w:val="28"/>
          <w:szCs w:val="32"/>
        </w:rPr>
        <w:t>п</w:t>
      </w:r>
      <w:r w:rsidRPr="009E77A8">
        <w:rPr>
          <w:rFonts w:ascii="Times New Roman" w:hAnsi="Times New Roman"/>
          <w:sz w:val="28"/>
          <w:szCs w:val="32"/>
        </w:rPr>
        <w:t xml:space="preserve">о </w:t>
      </w:r>
      <w:proofErr w:type="spellStart"/>
      <w:r w:rsidRPr="009E77A8">
        <w:rPr>
          <w:rFonts w:ascii="Times New Roman" w:hAnsi="Times New Roman"/>
          <w:sz w:val="28"/>
          <w:szCs w:val="32"/>
        </w:rPr>
        <w:t>рискогенности</w:t>
      </w:r>
      <w:proofErr w:type="spellEnd"/>
      <w:r w:rsidRPr="009E77A8">
        <w:rPr>
          <w:rFonts w:ascii="Times New Roman" w:hAnsi="Times New Roman"/>
          <w:sz w:val="28"/>
          <w:szCs w:val="32"/>
        </w:rPr>
        <w:t xml:space="preserve"> социально-психологических условий («групп</w:t>
      </w:r>
      <w:r w:rsidR="00AC4C91" w:rsidRPr="009E77A8">
        <w:rPr>
          <w:rFonts w:ascii="Times New Roman" w:hAnsi="Times New Roman"/>
          <w:sz w:val="28"/>
          <w:szCs w:val="32"/>
        </w:rPr>
        <w:t>е</w:t>
      </w:r>
      <w:r w:rsidRPr="009E77A8">
        <w:rPr>
          <w:rFonts w:ascii="Times New Roman" w:hAnsi="Times New Roman"/>
          <w:sz w:val="28"/>
          <w:szCs w:val="32"/>
        </w:rPr>
        <w:t xml:space="preserve"> риска»). </w:t>
      </w:r>
      <w:r w:rsidR="00AC4C91" w:rsidRPr="009E77A8">
        <w:rPr>
          <w:rFonts w:ascii="Times New Roman" w:hAnsi="Times New Roman"/>
          <w:sz w:val="28"/>
          <w:szCs w:val="32"/>
        </w:rPr>
        <w:t>Какие выводы были сделаны по итогам консультирования.</w:t>
      </w:r>
    </w:p>
    <w:p w:rsidR="00F774A3" w:rsidRPr="009E77A8" w:rsidRDefault="00AC4C91" w:rsidP="00F77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  <w:r w:rsidRPr="009E77A8">
        <w:rPr>
          <w:rFonts w:ascii="Times New Roman" w:hAnsi="Times New Roman"/>
          <w:sz w:val="28"/>
          <w:szCs w:val="32"/>
        </w:rPr>
        <w:t xml:space="preserve">5. Обозначьте проблемы, которые возникали в работе по анализу и использованию результатов СПТ. Как Вы </w:t>
      </w:r>
      <w:r w:rsidR="00F774A3" w:rsidRPr="009E77A8">
        <w:rPr>
          <w:rFonts w:ascii="Times New Roman" w:hAnsi="Times New Roman"/>
          <w:sz w:val="28"/>
          <w:szCs w:val="32"/>
        </w:rPr>
        <w:t>их решали</w:t>
      </w:r>
      <w:r w:rsidRPr="009E77A8">
        <w:rPr>
          <w:rFonts w:ascii="Times New Roman" w:hAnsi="Times New Roman"/>
          <w:sz w:val="28"/>
          <w:szCs w:val="32"/>
        </w:rPr>
        <w:t>.</w:t>
      </w:r>
    </w:p>
    <w:p w:rsidR="00954DCD" w:rsidRDefault="00954DCD" w:rsidP="00942D0F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sectPr w:rsidR="00954DCD" w:rsidSect="006B41F3"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9F" w:rsidRDefault="00CB209F" w:rsidP="0095785A">
      <w:pPr>
        <w:spacing w:after="0" w:line="240" w:lineRule="auto"/>
      </w:pPr>
      <w:r>
        <w:separator/>
      </w:r>
    </w:p>
  </w:endnote>
  <w:endnote w:type="continuationSeparator" w:id="0">
    <w:p w:rsidR="00CB209F" w:rsidRDefault="00CB209F" w:rsidP="0095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9F" w:rsidRDefault="00CB209F" w:rsidP="0095785A">
      <w:pPr>
        <w:spacing w:after="0" w:line="240" w:lineRule="auto"/>
      </w:pPr>
      <w:r>
        <w:separator/>
      </w:r>
    </w:p>
  </w:footnote>
  <w:footnote w:type="continuationSeparator" w:id="0">
    <w:p w:rsidR="00CB209F" w:rsidRDefault="00CB209F" w:rsidP="00957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14ED78"/>
    <w:lvl w:ilvl="0">
      <w:numFmt w:val="bullet"/>
      <w:lvlText w:val="*"/>
      <w:lvlJc w:val="left"/>
    </w:lvl>
  </w:abstractNum>
  <w:abstractNum w:abstractNumId="1">
    <w:nsid w:val="04740F39"/>
    <w:multiLevelType w:val="hybridMultilevel"/>
    <w:tmpl w:val="59B6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4070B"/>
    <w:multiLevelType w:val="hybridMultilevel"/>
    <w:tmpl w:val="DE90D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A5452"/>
    <w:multiLevelType w:val="multilevel"/>
    <w:tmpl w:val="4E94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84927"/>
    <w:multiLevelType w:val="hybridMultilevel"/>
    <w:tmpl w:val="4B8A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078B0"/>
    <w:multiLevelType w:val="singleLevel"/>
    <w:tmpl w:val="8FEE0FB2"/>
    <w:lvl w:ilvl="0">
      <w:start w:val="5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FDE09BE"/>
    <w:multiLevelType w:val="hybridMultilevel"/>
    <w:tmpl w:val="E8B6400A"/>
    <w:lvl w:ilvl="0" w:tplc="5E4C10A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F725CD"/>
    <w:multiLevelType w:val="hybridMultilevel"/>
    <w:tmpl w:val="E8C0B24C"/>
    <w:lvl w:ilvl="0" w:tplc="F22C3F6E">
      <w:start w:val="1"/>
      <w:numFmt w:val="decimal"/>
      <w:lvlText w:val="%1."/>
      <w:lvlJc w:val="center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43875249"/>
    <w:multiLevelType w:val="hybridMultilevel"/>
    <w:tmpl w:val="753880FC"/>
    <w:lvl w:ilvl="0" w:tplc="96803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57B31"/>
    <w:multiLevelType w:val="hybridMultilevel"/>
    <w:tmpl w:val="42BECA48"/>
    <w:lvl w:ilvl="0" w:tplc="34805990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5767275"/>
    <w:multiLevelType w:val="hybridMultilevel"/>
    <w:tmpl w:val="AF609AA2"/>
    <w:lvl w:ilvl="0" w:tplc="08CE3B6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3010B76"/>
    <w:multiLevelType w:val="hybridMultilevel"/>
    <w:tmpl w:val="9FE4909A"/>
    <w:lvl w:ilvl="0" w:tplc="EA9631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C7E47"/>
    <w:multiLevelType w:val="multilevel"/>
    <w:tmpl w:val="6CB85EF0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609C19C1"/>
    <w:multiLevelType w:val="singleLevel"/>
    <w:tmpl w:val="90847A0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5D033B1"/>
    <w:multiLevelType w:val="multilevel"/>
    <w:tmpl w:val="A1F48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0D7D51"/>
    <w:multiLevelType w:val="multilevel"/>
    <w:tmpl w:val="D92639D4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73816738"/>
    <w:multiLevelType w:val="multilevel"/>
    <w:tmpl w:val="2D2664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74BA52C4"/>
    <w:multiLevelType w:val="hybridMultilevel"/>
    <w:tmpl w:val="9314E3C6"/>
    <w:lvl w:ilvl="0" w:tplc="5CE082D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E0D0603"/>
    <w:multiLevelType w:val="multilevel"/>
    <w:tmpl w:val="D9E4970C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)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6">
    <w:abstractNumId w:val="18"/>
  </w:num>
  <w:num w:numId="7">
    <w:abstractNumId w:val="16"/>
  </w:num>
  <w:num w:numId="8">
    <w:abstractNumId w:val="3"/>
  </w:num>
  <w:num w:numId="9">
    <w:abstractNumId w:val="14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71"/>
    <w:rsid w:val="000144A1"/>
    <w:rsid w:val="00015986"/>
    <w:rsid w:val="00026F98"/>
    <w:rsid w:val="000371FD"/>
    <w:rsid w:val="000442A6"/>
    <w:rsid w:val="00067491"/>
    <w:rsid w:val="00075252"/>
    <w:rsid w:val="000777AC"/>
    <w:rsid w:val="0008001E"/>
    <w:rsid w:val="00085685"/>
    <w:rsid w:val="000B2B76"/>
    <w:rsid w:val="000B309E"/>
    <w:rsid w:val="000D74A3"/>
    <w:rsid w:val="000E2F0D"/>
    <w:rsid w:val="000F347A"/>
    <w:rsid w:val="00124668"/>
    <w:rsid w:val="00125AF1"/>
    <w:rsid w:val="00133285"/>
    <w:rsid w:val="00165CD4"/>
    <w:rsid w:val="00170F36"/>
    <w:rsid w:val="0017519F"/>
    <w:rsid w:val="00187F09"/>
    <w:rsid w:val="00193471"/>
    <w:rsid w:val="001A1BDD"/>
    <w:rsid w:val="001B1CD8"/>
    <w:rsid w:val="001C152F"/>
    <w:rsid w:val="001C1AE8"/>
    <w:rsid w:val="001C5BFA"/>
    <w:rsid w:val="001C7765"/>
    <w:rsid w:val="001D5F7B"/>
    <w:rsid w:val="001D7680"/>
    <w:rsid w:val="002172E1"/>
    <w:rsid w:val="00217CA7"/>
    <w:rsid w:val="00221C1B"/>
    <w:rsid w:val="002447E9"/>
    <w:rsid w:val="002572A9"/>
    <w:rsid w:val="0026667D"/>
    <w:rsid w:val="00276D4E"/>
    <w:rsid w:val="002776AA"/>
    <w:rsid w:val="00294785"/>
    <w:rsid w:val="002A54FA"/>
    <w:rsid w:val="002B3E2E"/>
    <w:rsid w:val="002F0774"/>
    <w:rsid w:val="003131FC"/>
    <w:rsid w:val="00322DEB"/>
    <w:rsid w:val="00346971"/>
    <w:rsid w:val="00354AC8"/>
    <w:rsid w:val="00373E21"/>
    <w:rsid w:val="003807C4"/>
    <w:rsid w:val="003812D1"/>
    <w:rsid w:val="00382BEF"/>
    <w:rsid w:val="00390D10"/>
    <w:rsid w:val="003A3CB5"/>
    <w:rsid w:val="003A667A"/>
    <w:rsid w:val="003B2729"/>
    <w:rsid w:val="003B6425"/>
    <w:rsid w:val="003F5CE2"/>
    <w:rsid w:val="004037D2"/>
    <w:rsid w:val="00415B45"/>
    <w:rsid w:val="004175A8"/>
    <w:rsid w:val="00471AE0"/>
    <w:rsid w:val="00492523"/>
    <w:rsid w:val="004D32A9"/>
    <w:rsid w:val="004E6EF3"/>
    <w:rsid w:val="004F2F00"/>
    <w:rsid w:val="00517174"/>
    <w:rsid w:val="00524C89"/>
    <w:rsid w:val="005322C1"/>
    <w:rsid w:val="00552E2C"/>
    <w:rsid w:val="005815E9"/>
    <w:rsid w:val="00584767"/>
    <w:rsid w:val="00591F4F"/>
    <w:rsid w:val="00592733"/>
    <w:rsid w:val="00593C62"/>
    <w:rsid w:val="005A6012"/>
    <w:rsid w:val="005A75E2"/>
    <w:rsid w:val="005D31B2"/>
    <w:rsid w:val="005F2F49"/>
    <w:rsid w:val="005F68C9"/>
    <w:rsid w:val="00605B55"/>
    <w:rsid w:val="00621625"/>
    <w:rsid w:val="00625B33"/>
    <w:rsid w:val="00656EAE"/>
    <w:rsid w:val="0067441A"/>
    <w:rsid w:val="00674C36"/>
    <w:rsid w:val="00681678"/>
    <w:rsid w:val="006848B1"/>
    <w:rsid w:val="006B41F3"/>
    <w:rsid w:val="006E2EA8"/>
    <w:rsid w:val="0071363B"/>
    <w:rsid w:val="00740A50"/>
    <w:rsid w:val="00755E0E"/>
    <w:rsid w:val="00785EDA"/>
    <w:rsid w:val="0079248C"/>
    <w:rsid w:val="007B6A88"/>
    <w:rsid w:val="007D4BF8"/>
    <w:rsid w:val="007E6F99"/>
    <w:rsid w:val="007F59A6"/>
    <w:rsid w:val="00814110"/>
    <w:rsid w:val="00814319"/>
    <w:rsid w:val="00820DC6"/>
    <w:rsid w:val="00820EFF"/>
    <w:rsid w:val="00820F2D"/>
    <w:rsid w:val="008215FF"/>
    <w:rsid w:val="0083285A"/>
    <w:rsid w:val="00837FF2"/>
    <w:rsid w:val="00841906"/>
    <w:rsid w:val="0084252C"/>
    <w:rsid w:val="00852CD0"/>
    <w:rsid w:val="008544C1"/>
    <w:rsid w:val="00860A1B"/>
    <w:rsid w:val="00860ABC"/>
    <w:rsid w:val="00864192"/>
    <w:rsid w:val="0086593A"/>
    <w:rsid w:val="00870272"/>
    <w:rsid w:val="00873D05"/>
    <w:rsid w:val="00886156"/>
    <w:rsid w:val="00890B72"/>
    <w:rsid w:val="008A2344"/>
    <w:rsid w:val="008B00D2"/>
    <w:rsid w:val="008B7BDF"/>
    <w:rsid w:val="008C5168"/>
    <w:rsid w:val="008C5CF5"/>
    <w:rsid w:val="008F779F"/>
    <w:rsid w:val="009310B9"/>
    <w:rsid w:val="009353BC"/>
    <w:rsid w:val="00940CC8"/>
    <w:rsid w:val="00942D0F"/>
    <w:rsid w:val="00943260"/>
    <w:rsid w:val="009523DC"/>
    <w:rsid w:val="00954DCD"/>
    <w:rsid w:val="0095785A"/>
    <w:rsid w:val="00965A48"/>
    <w:rsid w:val="00966495"/>
    <w:rsid w:val="009A01AE"/>
    <w:rsid w:val="009A298F"/>
    <w:rsid w:val="009A6680"/>
    <w:rsid w:val="009A7480"/>
    <w:rsid w:val="009C1E7C"/>
    <w:rsid w:val="009C3920"/>
    <w:rsid w:val="009C61C3"/>
    <w:rsid w:val="009D2590"/>
    <w:rsid w:val="009E0EEC"/>
    <w:rsid w:val="009E282F"/>
    <w:rsid w:val="009E2A19"/>
    <w:rsid w:val="009E77A8"/>
    <w:rsid w:val="009F6FFE"/>
    <w:rsid w:val="00A15178"/>
    <w:rsid w:val="00A2223F"/>
    <w:rsid w:val="00A316DD"/>
    <w:rsid w:val="00A71F49"/>
    <w:rsid w:val="00A76D69"/>
    <w:rsid w:val="00A9202E"/>
    <w:rsid w:val="00A979E3"/>
    <w:rsid w:val="00AA0E45"/>
    <w:rsid w:val="00AB500D"/>
    <w:rsid w:val="00AC4C91"/>
    <w:rsid w:val="00B41434"/>
    <w:rsid w:val="00B61CF2"/>
    <w:rsid w:val="00B741E0"/>
    <w:rsid w:val="00B7518A"/>
    <w:rsid w:val="00BB25DE"/>
    <w:rsid w:val="00BC06F4"/>
    <w:rsid w:val="00BC1723"/>
    <w:rsid w:val="00C01B71"/>
    <w:rsid w:val="00C14533"/>
    <w:rsid w:val="00C15E78"/>
    <w:rsid w:val="00C421BF"/>
    <w:rsid w:val="00C50A2A"/>
    <w:rsid w:val="00C50E06"/>
    <w:rsid w:val="00C51B72"/>
    <w:rsid w:val="00C7214E"/>
    <w:rsid w:val="00C8271D"/>
    <w:rsid w:val="00CB0EE2"/>
    <w:rsid w:val="00CB101F"/>
    <w:rsid w:val="00CB209F"/>
    <w:rsid w:val="00CD5672"/>
    <w:rsid w:val="00CF2558"/>
    <w:rsid w:val="00D1464C"/>
    <w:rsid w:val="00D2032B"/>
    <w:rsid w:val="00D3660C"/>
    <w:rsid w:val="00D5710F"/>
    <w:rsid w:val="00D61E3D"/>
    <w:rsid w:val="00D625EC"/>
    <w:rsid w:val="00D65AE3"/>
    <w:rsid w:val="00D803BE"/>
    <w:rsid w:val="00D82995"/>
    <w:rsid w:val="00DA7535"/>
    <w:rsid w:val="00DE06C2"/>
    <w:rsid w:val="00E04017"/>
    <w:rsid w:val="00E0776B"/>
    <w:rsid w:val="00E2060A"/>
    <w:rsid w:val="00E23551"/>
    <w:rsid w:val="00E70C0C"/>
    <w:rsid w:val="00E7421E"/>
    <w:rsid w:val="00E83EDC"/>
    <w:rsid w:val="00E85898"/>
    <w:rsid w:val="00E85E58"/>
    <w:rsid w:val="00EA0F00"/>
    <w:rsid w:val="00EB7A2B"/>
    <w:rsid w:val="00EC1FB4"/>
    <w:rsid w:val="00EE4BD9"/>
    <w:rsid w:val="00EE6188"/>
    <w:rsid w:val="00EF2C2E"/>
    <w:rsid w:val="00F03670"/>
    <w:rsid w:val="00F06483"/>
    <w:rsid w:val="00F117D8"/>
    <w:rsid w:val="00F2428E"/>
    <w:rsid w:val="00F36339"/>
    <w:rsid w:val="00F448A8"/>
    <w:rsid w:val="00F625A8"/>
    <w:rsid w:val="00F774A3"/>
    <w:rsid w:val="00F85196"/>
    <w:rsid w:val="00F9441C"/>
    <w:rsid w:val="00F95C32"/>
    <w:rsid w:val="00FA22D9"/>
    <w:rsid w:val="00FA6546"/>
    <w:rsid w:val="00FC4DAA"/>
    <w:rsid w:val="00FD3D0B"/>
    <w:rsid w:val="00FD7BBA"/>
    <w:rsid w:val="00FD7C0C"/>
    <w:rsid w:val="00FF46D3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1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5785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95785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5785A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3A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667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76D69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E85898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85898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E85898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D3660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660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660C"/>
    <w:pPr>
      <w:widowControl w:val="0"/>
      <w:autoSpaceDE w:val="0"/>
      <w:autoSpaceDN w:val="0"/>
      <w:adjustRightInd w:val="0"/>
      <w:spacing w:after="0" w:line="326" w:lineRule="exact"/>
      <w:ind w:hanging="6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660C"/>
    <w:pPr>
      <w:widowControl w:val="0"/>
      <w:autoSpaceDE w:val="0"/>
      <w:autoSpaceDN w:val="0"/>
      <w:adjustRightInd w:val="0"/>
      <w:spacing w:after="0" w:line="326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3660C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rmal (Web)"/>
    <w:basedOn w:val="a"/>
    <w:uiPriority w:val="99"/>
    <w:rsid w:val="00D3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660C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66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2776A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29">
    <w:name w:val="Font Style29"/>
    <w:uiPriority w:val="99"/>
    <w:rsid w:val="002776AA"/>
    <w:rPr>
      <w:rFonts w:ascii="Lucida Sans Unicode" w:hAnsi="Lucida Sans Unicode" w:cs="Lucida Sans Unicode"/>
      <w:sz w:val="20"/>
      <w:szCs w:val="20"/>
    </w:rPr>
  </w:style>
  <w:style w:type="table" w:styleId="ab">
    <w:name w:val="Table Grid"/>
    <w:basedOn w:val="a1"/>
    <w:uiPriority w:val="59"/>
    <w:locked/>
    <w:rsid w:val="00277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rsid w:val="000E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rsid w:val="0007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c">
    <w:name w:val="FollowedHyperlink"/>
    <w:uiPriority w:val="99"/>
    <w:semiHidden/>
    <w:unhideWhenUsed/>
    <w:rsid w:val="00075252"/>
    <w:rPr>
      <w:color w:val="800080"/>
      <w:u w:val="single"/>
    </w:rPr>
  </w:style>
  <w:style w:type="character" w:customStyle="1" w:styleId="fontstyle01">
    <w:name w:val="fontstyle01"/>
    <w:rsid w:val="008B00D2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10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95785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95785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95785A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3A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A667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A76D69"/>
    <w:rPr>
      <w:rFonts w:ascii="Times New Roman" w:hAnsi="Times New Roman"/>
      <w:sz w:val="18"/>
    </w:rPr>
  </w:style>
  <w:style w:type="paragraph" w:customStyle="1" w:styleId="Style12">
    <w:name w:val="Style12"/>
    <w:basedOn w:val="a"/>
    <w:uiPriority w:val="99"/>
    <w:rsid w:val="00E85898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85898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E85898"/>
    <w:rPr>
      <w:rFonts w:cs="Times New Roman"/>
      <w:color w:val="0000FF"/>
      <w:u w:val="single"/>
    </w:rPr>
  </w:style>
  <w:style w:type="paragraph" w:customStyle="1" w:styleId="Style5">
    <w:name w:val="Style5"/>
    <w:basedOn w:val="a"/>
    <w:uiPriority w:val="99"/>
    <w:rsid w:val="00D3660C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3660C"/>
    <w:pPr>
      <w:widowControl w:val="0"/>
      <w:autoSpaceDE w:val="0"/>
      <w:autoSpaceDN w:val="0"/>
      <w:adjustRightInd w:val="0"/>
      <w:spacing w:after="0" w:line="317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3660C"/>
    <w:pPr>
      <w:widowControl w:val="0"/>
      <w:autoSpaceDE w:val="0"/>
      <w:autoSpaceDN w:val="0"/>
      <w:adjustRightInd w:val="0"/>
      <w:spacing w:after="0" w:line="326" w:lineRule="exact"/>
      <w:ind w:hanging="6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660C"/>
    <w:pPr>
      <w:widowControl w:val="0"/>
      <w:autoSpaceDE w:val="0"/>
      <w:autoSpaceDN w:val="0"/>
      <w:adjustRightInd w:val="0"/>
      <w:spacing w:after="0" w:line="326" w:lineRule="exact"/>
      <w:ind w:hanging="4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3660C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Normal (Web)"/>
    <w:basedOn w:val="a"/>
    <w:uiPriority w:val="99"/>
    <w:rsid w:val="00D36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3660C"/>
    <w:pPr>
      <w:widowControl w:val="0"/>
      <w:autoSpaceDE w:val="0"/>
      <w:autoSpaceDN w:val="0"/>
      <w:adjustRightInd w:val="0"/>
      <w:spacing w:after="0" w:line="312" w:lineRule="exact"/>
      <w:ind w:hanging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66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2776A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29">
    <w:name w:val="Font Style29"/>
    <w:uiPriority w:val="99"/>
    <w:rsid w:val="002776AA"/>
    <w:rPr>
      <w:rFonts w:ascii="Lucida Sans Unicode" w:hAnsi="Lucida Sans Unicode" w:cs="Lucida Sans Unicode"/>
      <w:sz w:val="20"/>
      <w:szCs w:val="20"/>
    </w:rPr>
  </w:style>
  <w:style w:type="table" w:styleId="ab">
    <w:name w:val="Table Grid"/>
    <w:basedOn w:val="a1"/>
    <w:uiPriority w:val="59"/>
    <w:locked/>
    <w:rsid w:val="002776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"/>
    <w:rsid w:val="000E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rsid w:val="0007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c">
    <w:name w:val="FollowedHyperlink"/>
    <w:uiPriority w:val="99"/>
    <w:semiHidden/>
    <w:unhideWhenUsed/>
    <w:rsid w:val="00075252"/>
    <w:rPr>
      <w:color w:val="800080"/>
      <w:u w:val="single"/>
    </w:rPr>
  </w:style>
  <w:style w:type="character" w:customStyle="1" w:styleId="fontstyle01">
    <w:name w:val="fontstyle01"/>
    <w:rsid w:val="008B00D2"/>
    <w:rPr>
      <w:rFonts w:ascii="Helvetica" w:hAnsi="Helvetica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</cp:lastModifiedBy>
  <cp:revision>9</cp:revision>
  <cp:lastPrinted>2022-01-10T09:19:00Z</cp:lastPrinted>
  <dcterms:created xsi:type="dcterms:W3CDTF">2022-01-10T08:32:00Z</dcterms:created>
  <dcterms:modified xsi:type="dcterms:W3CDTF">2022-02-09T07:58:00Z</dcterms:modified>
</cp:coreProperties>
</file>